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296C4">
      <w:pPr>
        <w:jc w:val="center"/>
        <w:rPr>
          <w:rFonts w:hint="default"/>
          <w:b/>
          <w:bCs/>
          <w:sz w:val="44"/>
          <w:szCs w:val="44"/>
          <w:lang w:val="en-US"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租赁云服务器参数要求</w:t>
      </w:r>
    </w:p>
    <w:p w14:paraId="4DEBC021">
      <w:pPr>
        <w:jc w:val="center"/>
        <w:rPr>
          <w:rFonts w:hint="eastAsia"/>
          <w:b/>
          <w:bCs/>
          <w:sz w:val="44"/>
          <w:szCs w:val="44"/>
          <w:lang w:val="en-US" w:eastAsia="zh-CN"/>
        </w:rPr>
      </w:pPr>
    </w:p>
    <w:tbl>
      <w:tblPr>
        <w:tblStyle w:val="3"/>
        <w:tblW w:w="907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6"/>
        <w:gridCol w:w="2993"/>
        <w:gridCol w:w="4297"/>
      </w:tblGrid>
      <w:tr w14:paraId="60ADD2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786" w:type="dxa"/>
            <w:vAlign w:val="center"/>
          </w:tcPr>
          <w:p w14:paraId="2C0CDA4C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类别</w:t>
            </w:r>
          </w:p>
        </w:tc>
        <w:tc>
          <w:tcPr>
            <w:tcW w:w="2993" w:type="dxa"/>
            <w:vAlign w:val="center"/>
          </w:tcPr>
          <w:p w14:paraId="2ED9D4B2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参数</w:t>
            </w:r>
          </w:p>
        </w:tc>
        <w:tc>
          <w:tcPr>
            <w:tcW w:w="4297" w:type="dxa"/>
            <w:vAlign w:val="center"/>
          </w:tcPr>
          <w:p w14:paraId="42515871">
            <w:pPr>
              <w:jc w:val="center"/>
              <w:rPr>
                <w:rFonts w:hint="default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b/>
                <w:bCs/>
                <w:sz w:val="28"/>
                <w:szCs w:val="28"/>
                <w:vertAlign w:val="baseline"/>
                <w:lang w:val="en-US" w:eastAsia="zh-CN"/>
              </w:rPr>
              <w:t>备注</w:t>
            </w:r>
          </w:p>
        </w:tc>
      </w:tr>
      <w:tr w14:paraId="23779B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786" w:type="dxa"/>
            <w:vAlign w:val="center"/>
          </w:tcPr>
          <w:p w14:paraId="77E5B6F5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云服务器</w:t>
            </w:r>
          </w:p>
        </w:tc>
        <w:tc>
          <w:tcPr>
            <w:tcW w:w="2993" w:type="dxa"/>
            <w:vAlign w:val="center"/>
          </w:tcPr>
          <w:p w14:paraId="1E2EBF6D">
            <w:pPr>
              <w:jc w:val="center"/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CPU：四核 内存：8G</w:t>
            </w:r>
          </w:p>
          <w:p w14:paraId="0494FFF1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云盘：500G 带宽：8M</w:t>
            </w:r>
          </w:p>
        </w:tc>
        <w:tc>
          <w:tcPr>
            <w:tcW w:w="4297" w:type="dxa"/>
            <w:vAlign w:val="center"/>
          </w:tcPr>
          <w:p w14:paraId="1DE9DEA4">
            <w:pPr>
              <w:jc w:val="center"/>
              <w:rPr>
                <w:rFonts w:hint="default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中标方承担租赁期间云服务器的相关维</w:t>
            </w:r>
            <w:bookmarkStart w:id="0" w:name="_GoBack"/>
            <w:bookmarkEnd w:id="0"/>
            <w:r>
              <w:rPr>
                <w:rFonts w:hint="eastAsia"/>
                <w:sz w:val="28"/>
                <w:szCs w:val="28"/>
                <w:vertAlign w:val="baseline"/>
                <w:lang w:val="en-US" w:eastAsia="zh-CN"/>
              </w:rPr>
              <w:t>保事宜，确保正常使用。</w:t>
            </w:r>
          </w:p>
        </w:tc>
      </w:tr>
    </w:tbl>
    <w:p w14:paraId="7239CCF1">
      <w:pPr>
        <w:rPr>
          <w:rFonts w:hint="default"/>
          <w:b w:val="0"/>
          <w:bCs w:val="0"/>
          <w:sz w:val="28"/>
          <w:szCs w:val="28"/>
          <w:lang w:val="en-US" w:eastAsia="zh-CN"/>
        </w:rPr>
      </w:pPr>
    </w:p>
    <w:p w14:paraId="162C2D06">
      <w:pPr>
        <w:rPr>
          <w:rFonts w:hint="default" w:eastAsiaTheme="minorEastAsia"/>
          <w:b w:val="0"/>
          <w:bCs w:val="0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>备注：医院目前租用华为云服务器资源开展相关业务。若项目实施过程中涉及数据迁移、系统改造、接口适配等相关工作，所产生的全部费用均由中标方自行承担，且相关工作须在不干扰医院日常诊疗及管理业务的前提下完成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601DCB"/>
    <w:rsid w:val="43B03AAA"/>
    <w:rsid w:val="66EC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131</Words>
  <Characters>146</Characters>
  <Lines>0</Lines>
  <Paragraphs>0</Paragraphs>
  <TotalTime>239</TotalTime>
  <ScaleCrop>false</ScaleCrop>
  <LinksUpToDate>false</LinksUpToDate>
  <CharactersWithSpaces>148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2025-11-14T02:25:00Z</dcterms:created>
  <dc:creator>his1</dc:creator>
  <cp:lastModifiedBy>妇幼董</cp:lastModifiedBy>
  <dcterms:modified xsi:type="dcterms:W3CDTF">2025-11-14T07:04:53Z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eyJoZGlkIjoiZTk0YTBmYjBlZmQwMjA4ZmZmMzMyMGRjMTEwMjhkZjMiLCJ1c2VySWQiOiIyOTM5MzI4OTcifQ==</vt:lpwstr>
  </property>
  <property fmtid="{D5CDD505-2E9C-101B-9397-08002B2CF9AE}" pid="4" name="ICV">
    <vt:lpwstr>2178800561324A82B539A24D145D7907_13</vt:lpwstr>
  </property>
</Properties>
</file>